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2c4368f59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21460a2e3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2836010d1417a" /><Relationship Type="http://schemas.openxmlformats.org/officeDocument/2006/relationships/numbering" Target="/word/numbering.xml" Id="R69cdcf1df12b41ab" /><Relationship Type="http://schemas.openxmlformats.org/officeDocument/2006/relationships/settings" Target="/word/settings.xml" Id="Raf803a393aea4d6d" /><Relationship Type="http://schemas.openxmlformats.org/officeDocument/2006/relationships/image" Target="/word/media/a0efb082-3df5-4819-a1d7-0b7ebafd2544.png" Id="Re3121460a2e34dd6" /></Relationships>
</file>