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12bae0555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e585b74b7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Siferling,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81935887d4e47" /><Relationship Type="http://schemas.openxmlformats.org/officeDocument/2006/relationships/numbering" Target="/word/numbering.xml" Id="R93cd234174194b67" /><Relationship Type="http://schemas.openxmlformats.org/officeDocument/2006/relationships/settings" Target="/word/settings.xml" Id="R4108573e8e9d4d98" /><Relationship Type="http://schemas.openxmlformats.org/officeDocument/2006/relationships/image" Target="/word/media/ef0680f3-6356-4fd1-9c23-c9e20f120e2b.png" Id="R603e585b74b7480a" /></Relationships>
</file>