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d88eab1c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b0a1c4a89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9c5d8c9194d8a" /><Relationship Type="http://schemas.openxmlformats.org/officeDocument/2006/relationships/numbering" Target="/word/numbering.xml" Id="R64ea98903694471f" /><Relationship Type="http://schemas.openxmlformats.org/officeDocument/2006/relationships/settings" Target="/word/settings.xml" Id="Rc53cca0dba8844e1" /><Relationship Type="http://schemas.openxmlformats.org/officeDocument/2006/relationships/image" Target="/word/media/439f297f-3c44-4b99-8429-164bf916970e.png" Id="R8a8b0a1c4a8943a9" /></Relationships>
</file>