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33a15d714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7a27ee5c7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b690ee1044aa7" /><Relationship Type="http://schemas.openxmlformats.org/officeDocument/2006/relationships/numbering" Target="/word/numbering.xml" Id="R2ad027f9ff5645bb" /><Relationship Type="http://schemas.openxmlformats.org/officeDocument/2006/relationships/settings" Target="/word/settings.xml" Id="Rd082981497dc43d6" /><Relationship Type="http://schemas.openxmlformats.org/officeDocument/2006/relationships/image" Target="/word/media/2cea1299-aa25-4892-8f6c-068b80688e91.png" Id="Ref37a27ee5c74f1d" /></Relationships>
</file>