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4bb36976f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31519245c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Sitzenkirch,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2e83295a24536" /><Relationship Type="http://schemas.openxmlformats.org/officeDocument/2006/relationships/numbering" Target="/word/numbering.xml" Id="Rd0e494f3c0404c07" /><Relationship Type="http://schemas.openxmlformats.org/officeDocument/2006/relationships/settings" Target="/word/settings.xml" Id="R8c1e72f9849e4bbd" /><Relationship Type="http://schemas.openxmlformats.org/officeDocument/2006/relationships/image" Target="/word/media/a86db628-76cf-4dd5-b0e1-c38e2af63cc2.png" Id="Rc0e31519245c4e3c" /></Relationships>
</file>