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7f52f22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623767c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b39a09e74244" /><Relationship Type="http://schemas.openxmlformats.org/officeDocument/2006/relationships/numbering" Target="/word/numbering.xml" Id="Re35a0bf31ea14dcd" /><Relationship Type="http://schemas.openxmlformats.org/officeDocument/2006/relationships/settings" Target="/word/settings.xml" Id="R58ac6059c05046f3" /><Relationship Type="http://schemas.openxmlformats.org/officeDocument/2006/relationships/image" Target="/word/media/2e30429e-f692-4032-a13f-d7a9faf01dab.png" Id="R360f623767cb4069" /></Relationships>
</file>