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3f1a11bcb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6c6c16994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e7a5f22aa45e1" /><Relationship Type="http://schemas.openxmlformats.org/officeDocument/2006/relationships/numbering" Target="/word/numbering.xml" Id="R2e829a5ea6f4491f" /><Relationship Type="http://schemas.openxmlformats.org/officeDocument/2006/relationships/settings" Target="/word/settings.xml" Id="R824b1ed3594644e8" /><Relationship Type="http://schemas.openxmlformats.org/officeDocument/2006/relationships/image" Target="/word/media/6a516097-32fa-432b-84ec-ecc968d46fcd.png" Id="R5ca6c6c1699445bc" /></Relationships>
</file>