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8988ceb71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29a9867a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b8bac403c4ad8" /><Relationship Type="http://schemas.openxmlformats.org/officeDocument/2006/relationships/numbering" Target="/word/numbering.xml" Id="Re6f09f5719814016" /><Relationship Type="http://schemas.openxmlformats.org/officeDocument/2006/relationships/settings" Target="/word/settings.xml" Id="Rcd3fcfa63b864300" /><Relationship Type="http://schemas.openxmlformats.org/officeDocument/2006/relationships/image" Target="/word/media/cd3a5ed0-44d8-4b10-b9b5-e0a79394194c.png" Id="Ra5c629a9867a49e6" /></Relationships>
</file>