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8d4e1367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c57c437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Sollwitt,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b5190d9194da5" /><Relationship Type="http://schemas.openxmlformats.org/officeDocument/2006/relationships/numbering" Target="/word/numbering.xml" Id="Rabde299c77f946bc" /><Relationship Type="http://schemas.openxmlformats.org/officeDocument/2006/relationships/settings" Target="/word/settings.xml" Id="R927320c7b94542fe" /><Relationship Type="http://schemas.openxmlformats.org/officeDocument/2006/relationships/image" Target="/word/media/854f8f31-83e8-42fc-bfb7-146efa2f0fbb.png" Id="R2330c57c43764b3b" /></Relationships>
</file>