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695c614cd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621cdbb2a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597306274c25" /><Relationship Type="http://schemas.openxmlformats.org/officeDocument/2006/relationships/numbering" Target="/word/numbering.xml" Id="Rcf0272e5e2b44082" /><Relationship Type="http://schemas.openxmlformats.org/officeDocument/2006/relationships/settings" Target="/word/settings.xml" Id="R01575cc8934547dd" /><Relationship Type="http://schemas.openxmlformats.org/officeDocument/2006/relationships/image" Target="/word/media/e4cd653a-4c9b-4115-8687-ec9bbecbdf1c.png" Id="R0e5621cdbb2a47e4" /></Relationships>
</file>