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9eb4cc6b0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08fe1df0a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Sommerschenburg,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258ac653f49ce" /><Relationship Type="http://schemas.openxmlformats.org/officeDocument/2006/relationships/numbering" Target="/word/numbering.xml" Id="R680748fc87fa4fb5" /><Relationship Type="http://schemas.openxmlformats.org/officeDocument/2006/relationships/settings" Target="/word/settings.xml" Id="Rb9e8e184f1d64e9f" /><Relationship Type="http://schemas.openxmlformats.org/officeDocument/2006/relationships/image" Target="/word/media/227137c4-a964-4823-bffe-cba9ed5e21ba.png" Id="R7c208fe1df0a4ec3" /></Relationships>
</file>