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76245cd57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a6a6f33f3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f9b6fb7ba4769" /><Relationship Type="http://schemas.openxmlformats.org/officeDocument/2006/relationships/numbering" Target="/word/numbering.xml" Id="R17aeda1609ba4975" /><Relationship Type="http://schemas.openxmlformats.org/officeDocument/2006/relationships/settings" Target="/word/settings.xml" Id="R24f01282b7254609" /><Relationship Type="http://schemas.openxmlformats.org/officeDocument/2006/relationships/image" Target="/word/media/3907a150-600f-45ae-ad03-df583d609ed8.png" Id="R2dfa6a6f33f34a75" /></Relationships>
</file>