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3ac4477e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4d84fa38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Spadenland,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57802d1124224" /><Relationship Type="http://schemas.openxmlformats.org/officeDocument/2006/relationships/numbering" Target="/word/numbering.xml" Id="R0c7dd31be2224269" /><Relationship Type="http://schemas.openxmlformats.org/officeDocument/2006/relationships/settings" Target="/word/settings.xml" Id="Raa5acdfaf5c045ca" /><Relationship Type="http://schemas.openxmlformats.org/officeDocument/2006/relationships/image" Target="/word/media/3e301231-818b-424d-90d9-1e5df816d60c.png" Id="Rfe064d84fa384f29" /></Relationships>
</file>