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a61e4e71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4881bf22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Spattweg,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b5057d5c419f" /><Relationship Type="http://schemas.openxmlformats.org/officeDocument/2006/relationships/numbering" Target="/word/numbering.xml" Id="R048c6adbf08e420d" /><Relationship Type="http://schemas.openxmlformats.org/officeDocument/2006/relationships/settings" Target="/word/settings.xml" Id="R0e379c668b454428" /><Relationship Type="http://schemas.openxmlformats.org/officeDocument/2006/relationships/image" Target="/word/media/fef7b854-bfe9-4221-84df-5236c5362a5a.png" Id="R11f4881bf22d43b1" /></Relationships>
</file>