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a3ecb50d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83a83d32a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Spechtsbrunn,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57be09d8c4297" /><Relationship Type="http://schemas.openxmlformats.org/officeDocument/2006/relationships/numbering" Target="/word/numbering.xml" Id="R22c19ac51bff4bb7" /><Relationship Type="http://schemas.openxmlformats.org/officeDocument/2006/relationships/settings" Target="/word/settings.xml" Id="Rf9db8b26df1d4369" /><Relationship Type="http://schemas.openxmlformats.org/officeDocument/2006/relationships/image" Target="/word/media/2a9faa68-d25f-4fe1-af0e-da77d633eb5b.png" Id="R6ec83a83d32a4ced" /></Relationships>
</file>