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df1b846a0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316700c96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9529ff8ce412e" /><Relationship Type="http://schemas.openxmlformats.org/officeDocument/2006/relationships/numbering" Target="/word/numbering.xml" Id="R43d4a533f7f44983" /><Relationship Type="http://schemas.openxmlformats.org/officeDocument/2006/relationships/settings" Target="/word/settings.xml" Id="R6db03991eb7c48b3" /><Relationship Type="http://schemas.openxmlformats.org/officeDocument/2006/relationships/image" Target="/word/media/09033a12-528a-4f68-9bdf-a084a1364af9.png" Id="R6d7316700c964495" /></Relationships>
</file>