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b31fcf97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dea457b1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Spinkebull,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8bb524c344d19" /><Relationship Type="http://schemas.openxmlformats.org/officeDocument/2006/relationships/numbering" Target="/word/numbering.xml" Id="R324b27d5eabe4360" /><Relationship Type="http://schemas.openxmlformats.org/officeDocument/2006/relationships/settings" Target="/word/settings.xml" Id="Rd7c04cb87ab24998" /><Relationship Type="http://schemas.openxmlformats.org/officeDocument/2006/relationships/image" Target="/word/media/29ada0e7-43da-410a-8a19-af86ae830b2b.png" Id="R2b9dea457b1c4104" /></Relationships>
</file>