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842dd14c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4b7f4773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37534a8844aea" /><Relationship Type="http://schemas.openxmlformats.org/officeDocument/2006/relationships/numbering" Target="/word/numbering.xml" Id="R21ebe5fd14d24ada" /><Relationship Type="http://schemas.openxmlformats.org/officeDocument/2006/relationships/settings" Target="/word/settings.xml" Id="R4648ec8653224f66" /><Relationship Type="http://schemas.openxmlformats.org/officeDocument/2006/relationships/image" Target="/word/media/c3fea3a6-638f-485e-aaea-8689c66a9ccd.png" Id="R6e654b7f477340b6" /></Relationships>
</file>