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877d297ef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05cfb3e55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Sproitz,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f3d5d6a904de9" /><Relationship Type="http://schemas.openxmlformats.org/officeDocument/2006/relationships/numbering" Target="/word/numbering.xml" Id="R5c6f50f4023642ef" /><Relationship Type="http://schemas.openxmlformats.org/officeDocument/2006/relationships/settings" Target="/word/settings.xml" Id="R59ca451a93f5426b" /><Relationship Type="http://schemas.openxmlformats.org/officeDocument/2006/relationships/image" Target="/word/media/382390ec-3f25-45c3-8baa-2b0f94db32a5.png" Id="R5a005cfb3e554937" /></Relationships>
</file>