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c4914499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7bae092d4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Stadtbezirk 07,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19fc0cef4338" /><Relationship Type="http://schemas.openxmlformats.org/officeDocument/2006/relationships/numbering" Target="/word/numbering.xml" Id="R72338257186a4d6c" /><Relationship Type="http://schemas.openxmlformats.org/officeDocument/2006/relationships/settings" Target="/word/settings.xml" Id="R542f281d8bc54378" /><Relationship Type="http://schemas.openxmlformats.org/officeDocument/2006/relationships/image" Target="/word/media/bcf3c7f4-c384-433d-b235-5af0e42e29aa.png" Id="R7a37bae092d447a7" /></Relationships>
</file>