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e2a5c45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a13f4960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Stammham,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dd02d24ce4675" /><Relationship Type="http://schemas.openxmlformats.org/officeDocument/2006/relationships/numbering" Target="/word/numbering.xml" Id="Rc44a0608e7994dc7" /><Relationship Type="http://schemas.openxmlformats.org/officeDocument/2006/relationships/settings" Target="/word/settings.xml" Id="R2910fb1ab4604eeb" /><Relationship Type="http://schemas.openxmlformats.org/officeDocument/2006/relationships/image" Target="/word/media/8501638a-9895-4008-8e9f-8fc5593058cc.png" Id="R1d0a13f49607471e" /></Relationships>
</file>