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d546d4a05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02e0ce1b5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a0297b0f84f16" /><Relationship Type="http://schemas.openxmlformats.org/officeDocument/2006/relationships/numbering" Target="/word/numbering.xml" Id="R07f4323495d149b9" /><Relationship Type="http://schemas.openxmlformats.org/officeDocument/2006/relationships/settings" Target="/word/settings.xml" Id="Rb0452b9fa48445cb" /><Relationship Type="http://schemas.openxmlformats.org/officeDocument/2006/relationships/image" Target="/word/media/0352d288-1b2b-4bff-ac17-243c224460a2.png" Id="Ra6d02e0ce1b5402a" /></Relationships>
</file>