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466811ce4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450521a09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Stappenbeck,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a1170cb0b4482" /><Relationship Type="http://schemas.openxmlformats.org/officeDocument/2006/relationships/numbering" Target="/word/numbering.xml" Id="R5412da15865c4465" /><Relationship Type="http://schemas.openxmlformats.org/officeDocument/2006/relationships/settings" Target="/word/settings.xml" Id="R5db2d0b4f3cf47a6" /><Relationship Type="http://schemas.openxmlformats.org/officeDocument/2006/relationships/image" Target="/word/media/f29c673b-134e-47ea-b491-58c847807af9.png" Id="Re22450521a094809" /></Relationships>
</file>