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ce6ac1214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2971e474c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Steimbke,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6857a946f481f" /><Relationship Type="http://schemas.openxmlformats.org/officeDocument/2006/relationships/numbering" Target="/word/numbering.xml" Id="R1ce3ad083f684d15" /><Relationship Type="http://schemas.openxmlformats.org/officeDocument/2006/relationships/settings" Target="/word/settings.xml" Id="Ra0801c6dd0c34513" /><Relationship Type="http://schemas.openxmlformats.org/officeDocument/2006/relationships/image" Target="/word/media/ee2dff34-22e9-46b2-abf6-b48d058d9f79.png" Id="R4102971e474c4ce0" /></Relationships>
</file>