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7a627a66d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a796e0273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33e5e120e4575" /><Relationship Type="http://schemas.openxmlformats.org/officeDocument/2006/relationships/numbering" Target="/word/numbering.xml" Id="R965f0396c09c4eb8" /><Relationship Type="http://schemas.openxmlformats.org/officeDocument/2006/relationships/settings" Target="/word/settings.xml" Id="R7c9e878639484f5d" /><Relationship Type="http://schemas.openxmlformats.org/officeDocument/2006/relationships/image" Target="/word/media/4c9a41c8-8f59-4595-8fc5-cf30a6317676.png" Id="R2c3a796e0273401c" /></Relationships>
</file>