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df752dee1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99b70f331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d6a7298f34a45" /><Relationship Type="http://schemas.openxmlformats.org/officeDocument/2006/relationships/numbering" Target="/word/numbering.xml" Id="Rfc4a18719ee840a2" /><Relationship Type="http://schemas.openxmlformats.org/officeDocument/2006/relationships/settings" Target="/word/settings.xml" Id="Rf212cd692b2742d5" /><Relationship Type="http://schemas.openxmlformats.org/officeDocument/2006/relationships/image" Target="/word/media/80265e1f-17b6-47cc-b1df-9f21e039f542.png" Id="R5ad99b70f331436c" /></Relationships>
</file>