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a3758733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a421565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Steintoch,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f963dfd841cc" /><Relationship Type="http://schemas.openxmlformats.org/officeDocument/2006/relationships/numbering" Target="/word/numbering.xml" Id="R9df9ca0c7a954922" /><Relationship Type="http://schemas.openxmlformats.org/officeDocument/2006/relationships/settings" Target="/word/settings.xml" Id="R81cab65b2ad34fca" /><Relationship Type="http://schemas.openxmlformats.org/officeDocument/2006/relationships/image" Target="/word/media/e1094f93-6a1d-47e0-9de1-3cc6f9d3bb5f.png" Id="R04b5a421565342ad" /></Relationships>
</file>