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f53054932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9d6a06aa5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aebda040a4a1c" /><Relationship Type="http://schemas.openxmlformats.org/officeDocument/2006/relationships/numbering" Target="/word/numbering.xml" Id="R08b7082eca3343f7" /><Relationship Type="http://schemas.openxmlformats.org/officeDocument/2006/relationships/settings" Target="/word/settings.xml" Id="R6b20c750e87444a7" /><Relationship Type="http://schemas.openxmlformats.org/officeDocument/2006/relationships/image" Target="/word/media/39d6c3e9-f087-4c0c-8228-11101bfb0372.png" Id="R08b9d6a06aa5472c" /></Relationships>
</file>