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eb0dce65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efa11f5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Sterbfritz,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659286c24800" /><Relationship Type="http://schemas.openxmlformats.org/officeDocument/2006/relationships/numbering" Target="/word/numbering.xml" Id="Rb2544947b8b74e93" /><Relationship Type="http://schemas.openxmlformats.org/officeDocument/2006/relationships/settings" Target="/word/settings.xml" Id="R8227ecb3c91c4a55" /><Relationship Type="http://schemas.openxmlformats.org/officeDocument/2006/relationships/image" Target="/word/media/dd16def8-3393-4d66-96be-f63edd4c04f2.png" Id="R95bcefa11f5241f3" /></Relationships>
</file>