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1e6f133b9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24e8fa542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Stotting,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d48ad274f46a9" /><Relationship Type="http://schemas.openxmlformats.org/officeDocument/2006/relationships/numbering" Target="/word/numbering.xml" Id="R5cfa0bbbb6874134" /><Relationship Type="http://schemas.openxmlformats.org/officeDocument/2006/relationships/settings" Target="/word/settings.xml" Id="R59215713e68e4758" /><Relationship Type="http://schemas.openxmlformats.org/officeDocument/2006/relationships/image" Target="/word/media/cd3cb809-1cd0-4cf9-ad32-b39798ca009e.png" Id="R42524e8fa5424acd" /></Relationships>
</file>