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cedd7ae6c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6003624a9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Strassgiech,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ecf72ec804e27" /><Relationship Type="http://schemas.openxmlformats.org/officeDocument/2006/relationships/numbering" Target="/word/numbering.xml" Id="R929afc57a35846e1" /><Relationship Type="http://schemas.openxmlformats.org/officeDocument/2006/relationships/settings" Target="/word/settings.xml" Id="R2802ce38a8a94209" /><Relationship Type="http://schemas.openxmlformats.org/officeDocument/2006/relationships/image" Target="/word/media/e67d7cf9-0171-4410-9624-28323c86a1f7.png" Id="R8b16003624a94fb5" /></Relationships>
</file>