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b894a6a7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199bd95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6045f5694d69" /><Relationship Type="http://schemas.openxmlformats.org/officeDocument/2006/relationships/numbering" Target="/word/numbering.xml" Id="R59a2b67b9d9f48ab" /><Relationship Type="http://schemas.openxmlformats.org/officeDocument/2006/relationships/settings" Target="/word/settings.xml" Id="Rb0500dd42599437c" /><Relationship Type="http://schemas.openxmlformats.org/officeDocument/2006/relationships/image" Target="/word/media/317090a4-ae26-45a0-bac5-b9180b887a1b.png" Id="Ra71a199bd95947a1" /></Relationships>
</file>