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4ba6d24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25aa4293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c492fd93d41de" /><Relationship Type="http://schemas.openxmlformats.org/officeDocument/2006/relationships/numbering" Target="/word/numbering.xml" Id="R9feaed4190144d9d" /><Relationship Type="http://schemas.openxmlformats.org/officeDocument/2006/relationships/settings" Target="/word/settings.xml" Id="Rc0b31afb15754e35" /><Relationship Type="http://schemas.openxmlformats.org/officeDocument/2006/relationships/image" Target="/word/media/1fa51e73-726e-4140-8f0b-b76c154715f6.png" Id="Rb88725aa42934a3c" /></Relationships>
</file>