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9e51456dd648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bab8742c6a46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Streitberg,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ffad4f0add414a" /><Relationship Type="http://schemas.openxmlformats.org/officeDocument/2006/relationships/numbering" Target="/word/numbering.xml" Id="R3071d65711974342" /><Relationship Type="http://schemas.openxmlformats.org/officeDocument/2006/relationships/settings" Target="/word/settings.xml" Id="R296422b6ee8b4d8d" /><Relationship Type="http://schemas.openxmlformats.org/officeDocument/2006/relationships/image" Target="/word/media/02b4701f-92f4-405d-846f-3d9abb46e6e9.png" Id="Rc8bab8742c6a465c" /></Relationships>
</file>