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ccd33e16b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71ed61b07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Striesenow,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5e57a51114537" /><Relationship Type="http://schemas.openxmlformats.org/officeDocument/2006/relationships/numbering" Target="/word/numbering.xml" Id="Rb307e38b75874e7a" /><Relationship Type="http://schemas.openxmlformats.org/officeDocument/2006/relationships/settings" Target="/word/settings.xml" Id="R910c95fda3734667" /><Relationship Type="http://schemas.openxmlformats.org/officeDocument/2006/relationships/image" Target="/word/media/69731593-2952-4173-923a-fd4d7c7264fe.png" Id="R15a71ed61b074255" /></Relationships>
</file>