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c3d79dae6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5476e97c5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Strittberg,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ead4e9ae54837" /><Relationship Type="http://schemas.openxmlformats.org/officeDocument/2006/relationships/numbering" Target="/word/numbering.xml" Id="R57d16adf38a94327" /><Relationship Type="http://schemas.openxmlformats.org/officeDocument/2006/relationships/settings" Target="/word/settings.xml" Id="Ra2fa870f07ea4ef4" /><Relationship Type="http://schemas.openxmlformats.org/officeDocument/2006/relationships/image" Target="/word/media/917d2d96-1a67-4c56-b760-2ca893bc27ca.png" Id="Rb3f5476e97c54422" /></Relationships>
</file>