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c619ed396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565825f38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10117822644a8" /><Relationship Type="http://schemas.openxmlformats.org/officeDocument/2006/relationships/numbering" Target="/word/numbering.xml" Id="Rbdefab09fc4c4d83" /><Relationship Type="http://schemas.openxmlformats.org/officeDocument/2006/relationships/settings" Target="/word/settings.xml" Id="R349b26fe7fce4ffd" /><Relationship Type="http://schemas.openxmlformats.org/officeDocument/2006/relationships/image" Target="/word/media/9978d1bf-8241-4900-8c55-04e66838dde3.png" Id="R545565825f384c34" /></Relationships>
</file>