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bcc88f711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17a524c6e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e1b9a9e764d0d" /><Relationship Type="http://schemas.openxmlformats.org/officeDocument/2006/relationships/numbering" Target="/word/numbering.xml" Id="R5f248e7f5c164f47" /><Relationship Type="http://schemas.openxmlformats.org/officeDocument/2006/relationships/settings" Target="/word/settings.xml" Id="R22b4428372de4605" /><Relationship Type="http://schemas.openxmlformats.org/officeDocument/2006/relationships/image" Target="/word/media/2cb0efc9-f1eb-4d46-94c2-851d8c81d164.png" Id="R75617a524c6e40df" /></Relationships>
</file>