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d343eaaba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480a954dd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Strubensee,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ded9449684cf4" /><Relationship Type="http://schemas.openxmlformats.org/officeDocument/2006/relationships/numbering" Target="/word/numbering.xml" Id="Rf2b83f9b57cd4b8a" /><Relationship Type="http://schemas.openxmlformats.org/officeDocument/2006/relationships/settings" Target="/word/settings.xml" Id="R4a225b81000a4f06" /><Relationship Type="http://schemas.openxmlformats.org/officeDocument/2006/relationships/image" Target="/word/media/2ea93a8a-7a54-49f1-ade8-d8d6365aea25.png" Id="R909480a954dd4daf" /></Relationships>
</file>