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895c2c1c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8a4c7d72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50221578d47a0" /><Relationship Type="http://schemas.openxmlformats.org/officeDocument/2006/relationships/numbering" Target="/word/numbering.xml" Id="R3d0247dea8364657" /><Relationship Type="http://schemas.openxmlformats.org/officeDocument/2006/relationships/settings" Target="/word/settings.xml" Id="R0f731e95739f4ee7" /><Relationship Type="http://schemas.openxmlformats.org/officeDocument/2006/relationships/image" Target="/word/media/6cc5f75c-a293-4c6d-975a-2ba8a2a69274.png" Id="R99198a4c7d724b52" /></Relationships>
</file>