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b283f9e58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1cb7282c4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Struth-Helmershof,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41cd7609448a7" /><Relationship Type="http://schemas.openxmlformats.org/officeDocument/2006/relationships/numbering" Target="/word/numbering.xml" Id="Rc45287a50c964c8b" /><Relationship Type="http://schemas.openxmlformats.org/officeDocument/2006/relationships/settings" Target="/word/settings.xml" Id="R2e9fc4c642e74e62" /><Relationship Type="http://schemas.openxmlformats.org/officeDocument/2006/relationships/image" Target="/word/media/6a6ad3de-4075-4c7f-877a-b131475b29f1.png" Id="R94d1cb7282c441a9" /></Relationships>
</file>