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3dce77b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6e14cb3a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ac35eb7c74424" /><Relationship Type="http://schemas.openxmlformats.org/officeDocument/2006/relationships/numbering" Target="/word/numbering.xml" Id="R544b8108590c4254" /><Relationship Type="http://schemas.openxmlformats.org/officeDocument/2006/relationships/settings" Target="/word/settings.xml" Id="R2807161c0c0e46b7" /><Relationship Type="http://schemas.openxmlformats.org/officeDocument/2006/relationships/image" Target="/word/media/79b9aeff-0b29-4824-a179-31189a5ec091.png" Id="Ra4576e14cb3a41cf" /></Relationships>
</file>