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2ab9b5325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5764504b2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Suchterscheid,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a9f4c20564355" /><Relationship Type="http://schemas.openxmlformats.org/officeDocument/2006/relationships/numbering" Target="/word/numbering.xml" Id="R2788992545e746db" /><Relationship Type="http://schemas.openxmlformats.org/officeDocument/2006/relationships/settings" Target="/word/settings.xml" Id="Rd4dfe0ec2769428b" /><Relationship Type="http://schemas.openxmlformats.org/officeDocument/2006/relationships/image" Target="/word/media/cdca4ec2-03e9-455c-8721-e126df9a6599.png" Id="R7905764504b24d0f" /></Relationships>
</file>