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bf59d9737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393fa1a7e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Suderdonn,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0f85a8a0649fd" /><Relationship Type="http://schemas.openxmlformats.org/officeDocument/2006/relationships/numbering" Target="/word/numbering.xml" Id="R138f2ad278e04ff1" /><Relationship Type="http://schemas.openxmlformats.org/officeDocument/2006/relationships/settings" Target="/word/settings.xml" Id="Rd52ee81591a64f55" /><Relationship Type="http://schemas.openxmlformats.org/officeDocument/2006/relationships/image" Target="/word/media/96482700-9d60-43ca-9ce6-775fec6eb3ad.png" Id="R8f2393fa1a7e4eb8" /></Relationships>
</file>