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2086767aa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6f55e195b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Suderwick,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cd31c59a1478e" /><Relationship Type="http://schemas.openxmlformats.org/officeDocument/2006/relationships/numbering" Target="/word/numbering.xml" Id="Red8f73443b9247a6" /><Relationship Type="http://schemas.openxmlformats.org/officeDocument/2006/relationships/settings" Target="/word/settings.xml" Id="R4155ac16b82f4e75" /><Relationship Type="http://schemas.openxmlformats.org/officeDocument/2006/relationships/image" Target="/word/media/fb05fa4c-3f0e-4f42-ad5d-7b9bf4a2942d.png" Id="Rd7e6f55e195b43ef" /></Relationships>
</file>