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d7942ab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97c532fcc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1fd00888c4fe6" /><Relationship Type="http://schemas.openxmlformats.org/officeDocument/2006/relationships/numbering" Target="/word/numbering.xml" Id="R776f5299aa8541b6" /><Relationship Type="http://schemas.openxmlformats.org/officeDocument/2006/relationships/settings" Target="/word/settings.xml" Id="R20d361bc325342af" /><Relationship Type="http://schemas.openxmlformats.org/officeDocument/2006/relationships/image" Target="/word/media/cf7da4dd-48d3-4d6e-a700-2cff29b723a2.png" Id="R9d197c532fcc460b" /></Relationships>
</file>