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452e0edb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cb697de3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abe78b574d40" /><Relationship Type="http://schemas.openxmlformats.org/officeDocument/2006/relationships/numbering" Target="/word/numbering.xml" Id="Re6957aa637ba42f5" /><Relationship Type="http://schemas.openxmlformats.org/officeDocument/2006/relationships/settings" Target="/word/settings.xml" Id="Rc3a9ab70509c4357" /><Relationship Type="http://schemas.openxmlformats.org/officeDocument/2006/relationships/image" Target="/word/media/959f0dee-16f9-4ba7-9bb5-f4ec18738c17.png" Id="R0a9cb697de3f4e98" /></Relationships>
</file>