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35cfc9841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d22470ac7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Suppingen,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2dcf89b75422d" /><Relationship Type="http://schemas.openxmlformats.org/officeDocument/2006/relationships/numbering" Target="/word/numbering.xml" Id="R55e3b4851b474b9f" /><Relationship Type="http://schemas.openxmlformats.org/officeDocument/2006/relationships/settings" Target="/word/settings.xml" Id="R98944c255b5849f0" /><Relationship Type="http://schemas.openxmlformats.org/officeDocument/2006/relationships/image" Target="/word/media/b0468ad1-71d7-484c-8bcc-6c33fc78ca81.png" Id="R5b9d22470ac74950" /></Relationships>
</file>