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31dfe114d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9551fa8df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Sussbachle,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661da0aff4626" /><Relationship Type="http://schemas.openxmlformats.org/officeDocument/2006/relationships/numbering" Target="/word/numbering.xml" Id="R18b2b4bd1eac480f" /><Relationship Type="http://schemas.openxmlformats.org/officeDocument/2006/relationships/settings" Target="/word/settings.xml" Id="R35efa1c63ede45e3" /><Relationship Type="http://schemas.openxmlformats.org/officeDocument/2006/relationships/image" Target="/word/media/993496e5-3939-491c-9c61-1efa8155f2ee.png" Id="Ra9d9551fa8df454b" /></Relationships>
</file>