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4b6cd9ea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e97443022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66c590e344e44" /><Relationship Type="http://schemas.openxmlformats.org/officeDocument/2006/relationships/numbering" Target="/word/numbering.xml" Id="R1f351571f7924d17" /><Relationship Type="http://schemas.openxmlformats.org/officeDocument/2006/relationships/settings" Target="/word/settings.xml" Id="Rf04f793d155e4444" /><Relationship Type="http://schemas.openxmlformats.org/officeDocument/2006/relationships/image" Target="/word/media/9282bdae-394c-4110-a374-af9d50ada047.png" Id="R9e7e974430224369" /></Relationships>
</file>